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D2" w:rsidRPr="004074D2" w:rsidRDefault="004074D2" w:rsidP="004074D2">
      <w:pPr>
        <w:shd w:val="clear" w:color="auto" w:fill="FFFFFF"/>
        <w:tabs>
          <w:tab w:val="clear" w:pos="284"/>
        </w:tabs>
        <w:spacing w:line="278" w:lineRule="atLeast"/>
        <w:ind w:right="120"/>
        <w:outlineLvl w:val="0"/>
        <w:rPr>
          <w:rFonts w:ascii="Tahoma" w:hAnsi="Tahoma" w:cs="Tahoma"/>
          <w:b/>
          <w:bCs/>
          <w:color w:val="000000"/>
          <w:kern w:val="36"/>
          <w:sz w:val="37"/>
          <w:szCs w:val="37"/>
        </w:rPr>
      </w:pPr>
      <w:r w:rsidRPr="004074D2">
        <w:rPr>
          <w:rFonts w:ascii="Tahoma" w:hAnsi="Tahoma" w:cs="Tahoma"/>
          <w:b/>
          <w:bCs/>
          <w:color w:val="000000"/>
          <w:kern w:val="36"/>
          <w:sz w:val="37"/>
          <w:szCs w:val="37"/>
        </w:rPr>
        <w:t>Nya stambanor – inte extremtåg</w:t>
      </w:r>
    </w:p>
    <w:p w:rsidR="004074D2" w:rsidRPr="004074D2" w:rsidRDefault="004074D2" w:rsidP="004074D2">
      <w:pPr>
        <w:shd w:val="clear" w:color="auto" w:fill="FFFFFF"/>
        <w:tabs>
          <w:tab w:val="clear" w:pos="284"/>
        </w:tabs>
        <w:rPr>
          <w:b/>
          <w:bCs/>
          <w:color w:val="000000"/>
          <w:szCs w:val="22"/>
        </w:rPr>
      </w:pPr>
    </w:p>
    <w:p w:rsidR="004074D2" w:rsidRPr="004074D2" w:rsidRDefault="004074D2" w:rsidP="004074D2">
      <w:pPr>
        <w:shd w:val="clear" w:color="auto" w:fill="FFFFFF"/>
        <w:tabs>
          <w:tab w:val="clear" w:pos="284"/>
        </w:tabs>
        <w:rPr>
          <w:b/>
          <w:bCs/>
          <w:color w:val="000000"/>
          <w:szCs w:val="22"/>
        </w:rPr>
      </w:pPr>
      <w:r w:rsidRPr="004074D2">
        <w:rPr>
          <w:b/>
          <w:bCs/>
          <w:color w:val="000000"/>
          <w:szCs w:val="22"/>
        </w:rPr>
        <w:t xml:space="preserve">Replik. Svar till Rolf </w:t>
      </w:r>
      <w:proofErr w:type="spellStart"/>
      <w:r w:rsidRPr="004074D2">
        <w:rPr>
          <w:b/>
          <w:bCs/>
          <w:color w:val="000000"/>
          <w:szCs w:val="22"/>
        </w:rPr>
        <w:t>Ohlon</w:t>
      </w:r>
      <w:proofErr w:type="spellEnd"/>
      <w:r w:rsidRPr="004074D2">
        <w:rPr>
          <w:b/>
          <w:bCs/>
          <w:color w:val="000000"/>
          <w:szCs w:val="22"/>
        </w:rPr>
        <w:t>, BT 3/8.</w:t>
      </w:r>
    </w:p>
    <w:p w:rsidR="004074D2" w:rsidRPr="004074D2" w:rsidRDefault="004074D2" w:rsidP="004074D2">
      <w:pPr>
        <w:shd w:val="clear" w:color="auto" w:fill="FFFFFF"/>
        <w:tabs>
          <w:tab w:val="clear" w:pos="284"/>
        </w:tabs>
        <w:outlineLvl w:val="2"/>
        <w:rPr>
          <w:b/>
          <w:bCs/>
          <w:caps/>
          <w:vanish/>
          <w:color w:val="000000"/>
          <w:szCs w:val="22"/>
        </w:rPr>
      </w:pPr>
      <w:r w:rsidRPr="004074D2">
        <w:rPr>
          <w:b/>
          <w:bCs/>
          <w:caps/>
          <w:vanish/>
          <w:color w:val="000000"/>
          <w:szCs w:val="22"/>
        </w:rPr>
        <w:t>LäS MER</w:t>
      </w:r>
    </w:p>
    <w:p w:rsidR="004074D2" w:rsidRPr="004074D2" w:rsidRDefault="004074D2" w:rsidP="004074D2">
      <w:pPr>
        <w:numPr>
          <w:ilvl w:val="0"/>
          <w:numId w:val="14"/>
        </w:numPr>
        <w:shd w:val="clear" w:color="auto" w:fill="FFFFFF"/>
        <w:tabs>
          <w:tab w:val="clear" w:pos="284"/>
        </w:tabs>
        <w:ind w:left="0"/>
        <w:rPr>
          <w:vanish/>
          <w:color w:val="000000"/>
          <w:szCs w:val="22"/>
        </w:rPr>
      </w:pPr>
      <w:hyperlink r:id="rId5" w:history="1">
        <w:r w:rsidRPr="004074D2">
          <w:rPr>
            <w:vanish/>
            <w:color w:val="366DBB"/>
            <w:szCs w:val="22"/>
          </w:rPr>
          <w:t>Höghastighetståg är en utopi</w:t>
        </w:r>
      </w:hyperlink>
    </w:p>
    <w:p w:rsidR="004074D2" w:rsidRDefault="004074D2" w:rsidP="004074D2">
      <w:pPr>
        <w:shd w:val="clear" w:color="auto" w:fill="FFFFFF"/>
        <w:tabs>
          <w:tab w:val="clear" w:pos="284"/>
        </w:tabs>
        <w:rPr>
          <w:color w:val="000000"/>
          <w:szCs w:val="22"/>
        </w:rPr>
      </w:pPr>
      <w:r w:rsidRPr="004074D2">
        <w:rPr>
          <w:vanish/>
          <w:color w:val="000000"/>
          <w:szCs w:val="22"/>
        </w:rPr>
        <w:pict/>
      </w:r>
      <w:r w:rsidRPr="004074D2">
        <w:rPr>
          <w:vanish/>
          <w:color w:val="000000"/>
          <w:szCs w:val="22"/>
        </w:rPr>
        <w:pict/>
      </w:r>
      <w:r w:rsidRPr="004074D2">
        <w:rPr>
          <w:color w:val="000000"/>
          <w:szCs w:val="22"/>
        </w:rPr>
        <w:br w:type="textWrapping" w:clear="all"/>
        <w:t xml:space="preserve">Rolf </w:t>
      </w:r>
      <w:proofErr w:type="spellStart"/>
      <w:r w:rsidRPr="004074D2">
        <w:rPr>
          <w:color w:val="000000"/>
          <w:szCs w:val="22"/>
        </w:rPr>
        <w:t>Ohlon</w:t>
      </w:r>
      <w:proofErr w:type="spellEnd"/>
      <w:r w:rsidRPr="004074D2">
        <w:rPr>
          <w:color w:val="000000"/>
          <w:szCs w:val="22"/>
        </w:rPr>
        <w:t xml:space="preserve"> skriver i BT om Höghastighetståg, i artikeln nämner han också regeringens initiativ i Almedalen om Sverigebygget. Det finns anledning att något nyansera bilden om det bygget.</w:t>
      </w:r>
    </w:p>
    <w:p w:rsidR="004074D2" w:rsidRPr="004074D2" w:rsidRDefault="004074D2" w:rsidP="004074D2">
      <w:pPr>
        <w:shd w:val="clear" w:color="auto" w:fill="FFFFFF"/>
        <w:tabs>
          <w:tab w:val="clear" w:pos="284"/>
        </w:tabs>
        <w:rPr>
          <w:color w:val="000000"/>
          <w:szCs w:val="22"/>
        </w:rPr>
      </w:pPr>
    </w:p>
    <w:p w:rsidR="004074D2" w:rsidRDefault="004074D2" w:rsidP="004074D2">
      <w:pPr>
        <w:shd w:val="clear" w:color="auto" w:fill="FFFFFF"/>
        <w:tabs>
          <w:tab w:val="clear" w:pos="284"/>
        </w:tabs>
        <w:rPr>
          <w:color w:val="000000"/>
          <w:szCs w:val="22"/>
        </w:rPr>
      </w:pPr>
      <w:r w:rsidRPr="004074D2">
        <w:rPr>
          <w:color w:val="000000"/>
          <w:szCs w:val="22"/>
        </w:rPr>
        <w:t>Sverigebygget handlar primärt om att bygga Sverige starkt som nation och det sker bland annat via infrastruktur – nya banor och ytterligare en Öresundsförbindelse – och fler bostäder.</w:t>
      </w:r>
      <w:r>
        <w:rPr>
          <w:color w:val="000000"/>
          <w:szCs w:val="22"/>
        </w:rPr>
        <w:t xml:space="preserve"> </w:t>
      </w:r>
    </w:p>
    <w:p w:rsidR="004074D2" w:rsidRDefault="004074D2" w:rsidP="004074D2">
      <w:pPr>
        <w:shd w:val="clear" w:color="auto" w:fill="FFFFFF"/>
        <w:tabs>
          <w:tab w:val="clear" w:pos="284"/>
        </w:tabs>
        <w:rPr>
          <w:color w:val="000000"/>
          <w:szCs w:val="22"/>
        </w:rPr>
      </w:pPr>
    </w:p>
    <w:p w:rsidR="004074D2" w:rsidRDefault="004074D2" w:rsidP="004074D2">
      <w:pPr>
        <w:shd w:val="clear" w:color="auto" w:fill="FFFFFF"/>
        <w:tabs>
          <w:tab w:val="clear" w:pos="284"/>
        </w:tabs>
        <w:rPr>
          <w:color w:val="000000"/>
          <w:szCs w:val="22"/>
        </w:rPr>
      </w:pPr>
      <w:r w:rsidRPr="004074D2">
        <w:rPr>
          <w:color w:val="000000"/>
          <w:szCs w:val="22"/>
        </w:rPr>
        <w:t>Inom ekonomisk forskning är man eniga om att för en god och dynamisk utveckling av näringslivet krävs en arbetsmarknad med dels många företag och dels många branscher representerade, något som man brukar säga inträffar när den funktionella arbetsmarknaden har ca 1,5 miljoner innevånare eller fler.</w:t>
      </w:r>
      <w:r>
        <w:rPr>
          <w:color w:val="000000"/>
          <w:szCs w:val="22"/>
        </w:rPr>
        <w:t xml:space="preserve"> </w:t>
      </w:r>
      <w:r w:rsidRPr="004074D2">
        <w:rPr>
          <w:color w:val="000000"/>
          <w:szCs w:val="22"/>
        </w:rPr>
        <w:t>Stockholm och Malmö–Köpenhamn uppfyller de kraven, men endast knappt. Bättre vore då om man kunde bygga samman större delar av södra Sveriges utvecklingskraft genom goda persontransportmöjligheter.</w:t>
      </w:r>
    </w:p>
    <w:p w:rsidR="004074D2" w:rsidRPr="004074D2" w:rsidRDefault="004074D2" w:rsidP="004074D2">
      <w:pPr>
        <w:shd w:val="clear" w:color="auto" w:fill="FFFFFF"/>
        <w:tabs>
          <w:tab w:val="clear" w:pos="284"/>
        </w:tabs>
        <w:rPr>
          <w:color w:val="000000"/>
          <w:szCs w:val="22"/>
        </w:rPr>
      </w:pPr>
    </w:p>
    <w:p w:rsidR="004074D2" w:rsidRDefault="004074D2" w:rsidP="004074D2">
      <w:pPr>
        <w:shd w:val="clear" w:color="auto" w:fill="FFFFFF"/>
        <w:tabs>
          <w:tab w:val="clear" w:pos="284"/>
        </w:tabs>
        <w:rPr>
          <w:color w:val="000000"/>
          <w:szCs w:val="22"/>
        </w:rPr>
      </w:pPr>
      <w:r w:rsidRPr="004074D2">
        <w:rPr>
          <w:color w:val="000000"/>
          <w:szCs w:val="22"/>
        </w:rPr>
        <w:t>Två faktorer hindrar det idag, dels för dålig kapacitet på den befintliga järnvägen, spåren räcker inte till (det är också därför som ”det gröna tåget” inte är realistiskt), dels att ett antal viktiga städer inte ligger längs sträckningen. För Borås och Sjuhärads del är det uppenbart, vi ligger vid sidan om vilket ger ca 1 till 1,5 timma längre restid till Stockholm.</w:t>
      </w:r>
    </w:p>
    <w:p w:rsidR="004074D2" w:rsidRPr="004074D2" w:rsidRDefault="004074D2" w:rsidP="004074D2">
      <w:pPr>
        <w:shd w:val="clear" w:color="auto" w:fill="FFFFFF"/>
        <w:tabs>
          <w:tab w:val="clear" w:pos="284"/>
        </w:tabs>
        <w:rPr>
          <w:color w:val="000000"/>
          <w:szCs w:val="22"/>
        </w:rPr>
      </w:pPr>
    </w:p>
    <w:p w:rsidR="004074D2" w:rsidRDefault="004074D2" w:rsidP="004074D2">
      <w:pPr>
        <w:shd w:val="clear" w:color="auto" w:fill="FFFFFF"/>
        <w:tabs>
          <w:tab w:val="clear" w:pos="284"/>
        </w:tabs>
        <w:rPr>
          <w:color w:val="000000"/>
          <w:szCs w:val="22"/>
        </w:rPr>
      </w:pPr>
      <w:r w:rsidRPr="004074D2">
        <w:rPr>
          <w:color w:val="000000"/>
          <w:szCs w:val="22"/>
        </w:rPr>
        <w:t>Regeringen konstaterade därför att vi behöver nya stambanor som dels ökar kapaciteten och som dels når flera större orter (exempelvis Borås och Jönköping).</w:t>
      </w:r>
      <w:r>
        <w:rPr>
          <w:color w:val="000000"/>
          <w:szCs w:val="22"/>
        </w:rPr>
        <w:t xml:space="preserve"> </w:t>
      </w:r>
      <w:r w:rsidRPr="004074D2">
        <w:rPr>
          <w:color w:val="000000"/>
          <w:szCs w:val="22"/>
        </w:rPr>
        <w:t>När man bygger stambana så gör man det naturligtvis med dagens tillgängliga teknik vilket innebär en bana för en hastighet på 320 km/h.</w:t>
      </w:r>
    </w:p>
    <w:p w:rsidR="004074D2" w:rsidRPr="004074D2" w:rsidRDefault="004074D2" w:rsidP="004074D2">
      <w:pPr>
        <w:shd w:val="clear" w:color="auto" w:fill="FFFFFF"/>
        <w:tabs>
          <w:tab w:val="clear" w:pos="284"/>
        </w:tabs>
        <w:rPr>
          <w:color w:val="000000"/>
          <w:szCs w:val="22"/>
        </w:rPr>
      </w:pPr>
    </w:p>
    <w:p w:rsidR="004074D2" w:rsidRPr="004074D2" w:rsidRDefault="004074D2" w:rsidP="004074D2">
      <w:pPr>
        <w:shd w:val="clear" w:color="auto" w:fill="FFFFFF"/>
        <w:tabs>
          <w:tab w:val="clear" w:pos="284"/>
        </w:tabs>
        <w:rPr>
          <w:color w:val="000000"/>
          <w:szCs w:val="22"/>
        </w:rPr>
      </w:pPr>
      <w:r w:rsidRPr="004074D2">
        <w:rPr>
          <w:color w:val="000000"/>
          <w:szCs w:val="22"/>
        </w:rPr>
        <w:t>Sverigebygget handlar om vår framtid inte om tekniska drömmar som extremtåg på magneträls, vilket ibland förekommer i diskussionen.</w:t>
      </w:r>
      <w:r>
        <w:rPr>
          <w:color w:val="000000"/>
          <w:szCs w:val="22"/>
        </w:rPr>
        <w:t xml:space="preserve"> </w:t>
      </w:r>
      <w:r w:rsidRPr="004074D2">
        <w:rPr>
          <w:color w:val="000000"/>
          <w:szCs w:val="22"/>
        </w:rPr>
        <w:t>Sverigebygget handlar om att ingenjören i Borås skall kunna över dagen samverka med sina kollegor i Stockholm, Linköping, Jönköping, Göteborg eller Lund.</w:t>
      </w:r>
    </w:p>
    <w:p w:rsidR="004074D2" w:rsidRDefault="004074D2" w:rsidP="004074D2">
      <w:pPr>
        <w:shd w:val="clear" w:color="auto" w:fill="FFFFFF"/>
        <w:tabs>
          <w:tab w:val="clear" w:pos="284"/>
        </w:tabs>
        <w:rPr>
          <w:color w:val="000000"/>
          <w:szCs w:val="22"/>
        </w:rPr>
      </w:pPr>
      <w:r w:rsidRPr="004074D2">
        <w:rPr>
          <w:color w:val="000000"/>
          <w:szCs w:val="22"/>
        </w:rPr>
        <w:t>Låt oss sluta med ett citat från en av Europafäderna: Vi skall inte förena stater, vi skall förena människor.</w:t>
      </w:r>
    </w:p>
    <w:p w:rsidR="004074D2" w:rsidRPr="004074D2" w:rsidRDefault="004074D2" w:rsidP="004074D2">
      <w:pPr>
        <w:shd w:val="clear" w:color="auto" w:fill="FFFFFF"/>
        <w:tabs>
          <w:tab w:val="clear" w:pos="284"/>
        </w:tabs>
        <w:rPr>
          <w:color w:val="000000"/>
          <w:szCs w:val="22"/>
        </w:rPr>
      </w:pPr>
      <w:bookmarkStart w:id="0" w:name="_GoBack"/>
      <w:bookmarkEnd w:id="0"/>
    </w:p>
    <w:p w:rsidR="004074D2" w:rsidRPr="004074D2" w:rsidRDefault="004074D2" w:rsidP="004074D2">
      <w:pPr>
        <w:shd w:val="clear" w:color="auto" w:fill="FFFFFF"/>
        <w:tabs>
          <w:tab w:val="clear" w:pos="284"/>
        </w:tabs>
        <w:rPr>
          <w:color w:val="000000"/>
          <w:szCs w:val="22"/>
        </w:rPr>
      </w:pPr>
      <w:r w:rsidRPr="004074D2">
        <w:rPr>
          <w:b/>
          <w:bCs/>
          <w:color w:val="000000"/>
          <w:szCs w:val="22"/>
        </w:rPr>
        <w:t xml:space="preserve">Ulrik Nilsson och Jan Ericson (M) </w:t>
      </w:r>
      <w:r w:rsidRPr="004074D2">
        <w:rPr>
          <w:b/>
          <w:bCs/>
          <w:color w:val="000000"/>
          <w:szCs w:val="22"/>
        </w:rPr>
        <w:br/>
      </w:r>
      <w:r w:rsidRPr="004074D2">
        <w:rPr>
          <w:color w:val="000000"/>
          <w:szCs w:val="22"/>
        </w:rPr>
        <w:t>riksdagsledamöter</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109970E7"/>
    <w:multiLevelType w:val="multilevel"/>
    <w:tmpl w:val="5C54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D2"/>
    <w:rsid w:val="0006043F"/>
    <w:rsid w:val="00072835"/>
    <w:rsid w:val="00094A50"/>
    <w:rsid w:val="0028015F"/>
    <w:rsid w:val="00280BC7"/>
    <w:rsid w:val="002B7046"/>
    <w:rsid w:val="00386CC5"/>
    <w:rsid w:val="004074D2"/>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539FD-0B94-4517-9889-53A993EA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800574">
      <w:bodyDiv w:val="1"/>
      <w:marLeft w:val="0"/>
      <w:marRight w:val="0"/>
      <w:marTop w:val="0"/>
      <w:marBottom w:val="0"/>
      <w:divBdr>
        <w:top w:val="none" w:sz="0" w:space="0" w:color="auto"/>
        <w:left w:val="none" w:sz="0" w:space="0" w:color="auto"/>
        <w:bottom w:val="none" w:sz="0" w:space="0" w:color="auto"/>
        <w:right w:val="none" w:sz="0" w:space="0" w:color="auto"/>
      </w:divBdr>
      <w:divsChild>
        <w:div w:id="2003386175">
          <w:marLeft w:val="0"/>
          <w:marRight w:val="0"/>
          <w:marTop w:val="150"/>
          <w:marBottom w:val="0"/>
          <w:divBdr>
            <w:top w:val="none" w:sz="0" w:space="0" w:color="auto"/>
            <w:left w:val="none" w:sz="0" w:space="0" w:color="auto"/>
            <w:bottom w:val="none" w:sz="0" w:space="0" w:color="auto"/>
            <w:right w:val="none" w:sz="0" w:space="0" w:color="auto"/>
          </w:divBdr>
          <w:divsChild>
            <w:div w:id="1777168685">
              <w:marLeft w:val="0"/>
              <w:marRight w:val="0"/>
              <w:marTop w:val="0"/>
              <w:marBottom w:val="0"/>
              <w:divBdr>
                <w:top w:val="none" w:sz="0" w:space="0" w:color="auto"/>
                <w:left w:val="none" w:sz="0" w:space="0" w:color="auto"/>
                <w:bottom w:val="none" w:sz="0" w:space="0" w:color="auto"/>
                <w:right w:val="none" w:sz="0" w:space="0" w:color="auto"/>
              </w:divBdr>
              <w:divsChild>
                <w:div w:id="1476023922">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single" w:sz="48" w:space="8" w:color="FFFFFF"/>
                        <w:right w:val="none" w:sz="0" w:space="0" w:color="auto"/>
                      </w:divBdr>
                      <w:divsChild>
                        <w:div w:id="766655622">
                          <w:marLeft w:val="0"/>
                          <w:marRight w:val="0"/>
                          <w:marTop w:val="0"/>
                          <w:marBottom w:val="0"/>
                          <w:divBdr>
                            <w:top w:val="none" w:sz="0" w:space="0" w:color="auto"/>
                            <w:left w:val="none" w:sz="0" w:space="0" w:color="auto"/>
                            <w:bottom w:val="none" w:sz="0" w:space="0" w:color="auto"/>
                            <w:right w:val="none" w:sz="0" w:space="0" w:color="auto"/>
                          </w:divBdr>
                        </w:div>
                        <w:div w:id="1254902768">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t.se/debatt/hoghastighetstag-ar-en-utopi(4391692).g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345</Words>
  <Characters>1832</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2014-08-06T09:23:00Z</dcterms:created>
  <dcterms:modified xsi:type="dcterms:W3CDTF">2014-08-06T09:26:00Z</dcterms:modified>
</cp:coreProperties>
</file>